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D1" w:rsidRPr="00552ED1" w:rsidRDefault="00552ED1" w:rsidP="00552ED1">
      <w:r>
        <w:t xml:space="preserve">                                                                                                                          …………………………………………………..                               </w:t>
      </w:r>
    </w:p>
    <w:p w:rsidR="009F684D" w:rsidRDefault="00552ED1" w:rsidP="00552ED1">
      <w:pPr>
        <w:jc w:val="center"/>
        <w:rPr>
          <w:b/>
        </w:rPr>
      </w:pPr>
      <w:r>
        <w:rPr>
          <w:b/>
        </w:rPr>
        <w:t>KLAUZULA INFORMACYJNA</w:t>
      </w:r>
    </w:p>
    <w:p w:rsidR="00552ED1" w:rsidRDefault="00552ED1" w:rsidP="000A25B4">
      <w:pPr>
        <w:ind w:firstLine="708"/>
        <w:jc w:val="both"/>
        <w:rPr>
          <w:sz w:val="20"/>
          <w:szCs w:val="20"/>
        </w:rPr>
      </w:pPr>
      <w:r w:rsidRPr="00552ED1">
        <w:rPr>
          <w:sz w:val="20"/>
          <w:szCs w:val="20"/>
        </w:rPr>
        <w:t>Na podstawie art. 13 Rozporządzenia Parlamentu Europejskiego i Rady (UE) 2016/679 z dnia 27 kwietnia 2016</w:t>
      </w:r>
      <w:r w:rsidR="000A25B4">
        <w:rPr>
          <w:sz w:val="20"/>
          <w:szCs w:val="20"/>
        </w:rPr>
        <w:t xml:space="preserve"> </w:t>
      </w:r>
      <w:bookmarkStart w:id="0" w:name="_GoBack"/>
      <w:bookmarkEnd w:id="0"/>
      <w:r w:rsidRPr="00552ED1">
        <w:rPr>
          <w:sz w:val="20"/>
          <w:szCs w:val="20"/>
        </w:rPr>
        <w:t>r</w:t>
      </w:r>
      <w:r>
        <w:rPr>
          <w:sz w:val="20"/>
          <w:szCs w:val="20"/>
        </w:rPr>
        <w:t>.w sprawie ochrony osób fizycznych w związku z przetwarzaniem danych osobowych i w sprawie swobodnego przepływu takich da</w:t>
      </w:r>
      <w:r w:rsidR="005B5A06">
        <w:rPr>
          <w:sz w:val="20"/>
          <w:szCs w:val="20"/>
        </w:rPr>
        <w:t>nych oraz uchylenia dyrektywy 95</w:t>
      </w:r>
      <w:r>
        <w:rPr>
          <w:sz w:val="20"/>
          <w:szCs w:val="20"/>
        </w:rPr>
        <w:t>/46/WE ( ogólne rozporządzenie o ochronie danych „RODO”), informujemy o zasadach przetwarzania Pani/Pana danych osobowych oraz o przysługujących Pani/Panu prawach tym związanych od dnia 25 maja 2018 roku.</w:t>
      </w:r>
    </w:p>
    <w:p w:rsidR="007342C7" w:rsidRDefault="007342C7" w:rsidP="00552ED1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2834"/>
        <w:gridCol w:w="5981"/>
      </w:tblGrid>
      <w:tr w:rsidR="00552ED1" w:rsidTr="00552ED1">
        <w:tc>
          <w:tcPr>
            <w:tcW w:w="392" w:type="dxa"/>
          </w:tcPr>
          <w:p w:rsidR="00552ED1" w:rsidRPr="007342C7" w:rsidRDefault="00552ED1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552ED1" w:rsidRPr="007342C7" w:rsidRDefault="00552ED1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Tożsamość i dane kontaktowe</w:t>
            </w:r>
          </w:p>
          <w:p w:rsidR="00552ED1" w:rsidRPr="007342C7" w:rsidRDefault="00552ED1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 xml:space="preserve"> Administratora</w:t>
            </w:r>
          </w:p>
        </w:tc>
        <w:tc>
          <w:tcPr>
            <w:tcW w:w="5985" w:type="dxa"/>
          </w:tcPr>
          <w:p w:rsidR="00552ED1" w:rsidRDefault="00552ED1" w:rsidP="00552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</w:t>
            </w:r>
            <w:r w:rsidR="00A92002">
              <w:rPr>
                <w:sz w:val="20"/>
                <w:szCs w:val="20"/>
              </w:rPr>
              <w:t>ół Ekonomiczno-Administracyjny S</w:t>
            </w:r>
            <w:r>
              <w:rPr>
                <w:sz w:val="20"/>
                <w:szCs w:val="20"/>
              </w:rPr>
              <w:t>zkół Gminy Skórcz z siedzibą w Pączewie, Pączewo 124, 83-213 Pączewo</w:t>
            </w:r>
          </w:p>
        </w:tc>
      </w:tr>
      <w:tr w:rsidR="00552ED1" w:rsidTr="00552ED1">
        <w:tc>
          <w:tcPr>
            <w:tcW w:w="392" w:type="dxa"/>
          </w:tcPr>
          <w:p w:rsidR="00552ED1" w:rsidRPr="007342C7" w:rsidRDefault="00552ED1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552ED1" w:rsidRPr="007342C7" w:rsidRDefault="00552ED1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5985" w:type="dxa"/>
          </w:tcPr>
          <w:p w:rsidR="00552ED1" w:rsidRDefault="00AB1E83" w:rsidP="00552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e-mail:iod</w:t>
            </w:r>
            <w:r w:rsidR="00552ED1">
              <w:rPr>
                <w:sz w:val="20"/>
                <w:szCs w:val="20"/>
              </w:rPr>
              <w:t>@gminaskorcz.pl</w:t>
            </w:r>
          </w:p>
        </w:tc>
      </w:tr>
      <w:tr w:rsidR="00552ED1" w:rsidTr="00552ED1">
        <w:tc>
          <w:tcPr>
            <w:tcW w:w="392" w:type="dxa"/>
          </w:tcPr>
          <w:p w:rsidR="00552ED1" w:rsidRPr="007342C7" w:rsidRDefault="00552ED1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552ED1" w:rsidRPr="007342C7" w:rsidRDefault="00552ED1" w:rsidP="00552ED1">
            <w:pPr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Administrator danych osobowych</w:t>
            </w:r>
          </w:p>
        </w:tc>
        <w:tc>
          <w:tcPr>
            <w:tcW w:w="5985" w:type="dxa"/>
          </w:tcPr>
          <w:p w:rsidR="00552ED1" w:rsidRDefault="002668EB" w:rsidP="00552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Przetwarza </w:t>
            </w:r>
            <w:r w:rsidR="00D94C56">
              <w:rPr>
                <w:sz w:val="20"/>
                <w:szCs w:val="20"/>
              </w:rPr>
              <w:t>Pani/P</w:t>
            </w:r>
            <w:r>
              <w:rPr>
                <w:sz w:val="20"/>
                <w:szCs w:val="20"/>
              </w:rPr>
              <w:t>ana dane osobowe na podstawie obowiązujących przepisów prawa, zawartych umów oraz na podstawie udzielonej zgody.</w:t>
            </w:r>
          </w:p>
        </w:tc>
      </w:tr>
      <w:tr w:rsidR="00552ED1" w:rsidTr="00552ED1">
        <w:tc>
          <w:tcPr>
            <w:tcW w:w="392" w:type="dxa"/>
          </w:tcPr>
          <w:p w:rsidR="00552ED1" w:rsidRPr="007342C7" w:rsidRDefault="002668E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552ED1" w:rsidRPr="007342C7" w:rsidRDefault="002668E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Pani/Pana dane osobowe mogą być przetwarzane w następujących celach:</w:t>
            </w:r>
          </w:p>
        </w:tc>
        <w:tc>
          <w:tcPr>
            <w:tcW w:w="5985" w:type="dxa"/>
          </w:tcPr>
          <w:p w:rsidR="00552ED1" w:rsidRDefault="002668EB" w:rsidP="002668EB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Wypełnienia obowiązków prawnych ciążących na Administratorze lub wykonania zadania realizowanego w interesie publicznym lub w ramach sprawowania władzy publicznej powierzonej administratorowi;</w:t>
            </w:r>
          </w:p>
          <w:p w:rsidR="002668EB" w:rsidRDefault="002668EB" w:rsidP="002668EB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Realizacji umów zawartych z kontrahentami,</w:t>
            </w:r>
          </w:p>
          <w:p w:rsidR="002668EB" w:rsidRPr="002668EB" w:rsidRDefault="002668EB" w:rsidP="002668EB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których podstawą prawną przetwarzania jest dobrowolna zgoda osoby fizycznej w określonym celu.</w:t>
            </w:r>
          </w:p>
        </w:tc>
      </w:tr>
      <w:tr w:rsidR="00552ED1" w:rsidTr="00552ED1">
        <w:tc>
          <w:tcPr>
            <w:tcW w:w="392" w:type="dxa"/>
          </w:tcPr>
          <w:p w:rsidR="00552ED1" w:rsidRPr="007342C7" w:rsidRDefault="002668E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552ED1" w:rsidRPr="007342C7" w:rsidRDefault="002668E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W związku z przetwarzaniem danych w celach o których  mowa w pkt. 4 odbiorcami Pani/Pana danych osobowych mogą być:</w:t>
            </w:r>
          </w:p>
        </w:tc>
        <w:tc>
          <w:tcPr>
            <w:tcW w:w="5985" w:type="dxa"/>
          </w:tcPr>
          <w:p w:rsidR="00552ED1" w:rsidRDefault="002668EB" w:rsidP="002668EB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Organy władzy publicznej oraz podmioty wykonujące zadania  publiczne lub działające na zlecenie organów władzy publicznej, w zakresie i w celach, które wynikają z przepisów powszechnie obowiązującego prawa;</w:t>
            </w:r>
          </w:p>
          <w:p w:rsidR="002668EB" w:rsidRPr="002668EB" w:rsidRDefault="002668EB" w:rsidP="002668EB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podmioty, które na podstawie stosownych umów podpisanych z Administratorem przetwarzają dane osobowe.</w:t>
            </w:r>
          </w:p>
        </w:tc>
      </w:tr>
      <w:tr w:rsidR="00552ED1" w:rsidTr="00552ED1">
        <w:tc>
          <w:tcPr>
            <w:tcW w:w="392" w:type="dxa"/>
          </w:tcPr>
          <w:p w:rsidR="00552ED1" w:rsidRPr="007342C7" w:rsidRDefault="002668E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552ED1" w:rsidRPr="007342C7" w:rsidRDefault="002668E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Pani/Pana dane osobowe będą przechowywane:</w:t>
            </w:r>
          </w:p>
        </w:tc>
        <w:tc>
          <w:tcPr>
            <w:tcW w:w="5985" w:type="dxa"/>
          </w:tcPr>
          <w:p w:rsidR="00552ED1" w:rsidRDefault="002668EB" w:rsidP="00552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 okres niezbędny do realizacji celów określonych w pkt. 4,</w:t>
            </w:r>
            <w:r w:rsidR="000B23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po tym czasie przez okres oraz w zakresie wymaganym </w:t>
            </w:r>
            <w:r w:rsidR="00474916">
              <w:rPr>
                <w:sz w:val="20"/>
                <w:szCs w:val="20"/>
              </w:rPr>
              <w:t>przez przepisy powszechnie obowiązującego prawa.</w:t>
            </w:r>
          </w:p>
        </w:tc>
      </w:tr>
      <w:tr w:rsidR="002668EB" w:rsidTr="00552ED1">
        <w:tc>
          <w:tcPr>
            <w:tcW w:w="392" w:type="dxa"/>
          </w:tcPr>
          <w:p w:rsidR="002668EB" w:rsidRPr="007342C7" w:rsidRDefault="00474916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2668EB" w:rsidRPr="007342C7" w:rsidRDefault="00474916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W związku z przetwarzaniem Pani/Pana danych osobowych przysługują Pani/Panu następujące Uprawnienia:</w:t>
            </w:r>
          </w:p>
        </w:tc>
        <w:tc>
          <w:tcPr>
            <w:tcW w:w="5985" w:type="dxa"/>
          </w:tcPr>
          <w:p w:rsidR="002668EB" w:rsidRDefault="00474916" w:rsidP="004749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dostępu do danych osobowych , w tym prawo do uzyskania kopii tych danych;</w:t>
            </w:r>
          </w:p>
          <w:p w:rsidR="00474916" w:rsidRDefault="00474916" w:rsidP="004749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 do żądania sprostowania (poprawienia) danych osobowych </w:t>
            </w:r>
          </w:p>
          <w:p w:rsidR="00474916" w:rsidRDefault="00474916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w przypadku gdy dane są  nieprawidłowe lub niekompletne;</w:t>
            </w:r>
          </w:p>
          <w:p w:rsidR="00474916" w:rsidRDefault="00474916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prawo do żądania usunięcia danych osobowych (tzw. Prawo do bycia zapomnianym), w przypadku gdy:</w:t>
            </w:r>
          </w:p>
          <w:p w:rsidR="00474916" w:rsidRDefault="00474916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nie są już niezbędne do celów , dla których były zebrane lub  w inny sposób przetwarzane,</w:t>
            </w:r>
          </w:p>
          <w:p w:rsidR="00474916" w:rsidRDefault="00474916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osoba, której dane dotyczą, wniosła sprzeciw wobec przetwarzania danych osobowych,</w:t>
            </w:r>
          </w:p>
          <w:p w:rsidR="00474916" w:rsidRDefault="00474916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osoba, której dane dotyczą wycofa zgodę na przetwarzanie danych osobowych , która jest podstawą przetwarzania danych i nie ma innej podstawy prawnej przetwarzania danych, </w:t>
            </w:r>
          </w:p>
          <w:p w:rsidR="00474916" w:rsidRDefault="00474916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dane osobowe przetwarzane są niezgodnie z prawem, </w:t>
            </w:r>
          </w:p>
          <w:p w:rsidR="00474916" w:rsidRDefault="00474916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 muszą być usunięte w celu wywiązania się z obowiązku wynikającego z przepisów prawa;</w:t>
            </w:r>
          </w:p>
          <w:p w:rsidR="00474916" w:rsidRDefault="00474916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prawo do żądania  ograniczenia przetwarzania danych osobowych- w przypadku, gdy:</w:t>
            </w:r>
          </w:p>
          <w:p w:rsidR="00177048" w:rsidRDefault="00177048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osoba, której dane dotyczą kwestionuje prawidłowość danych osobowych,</w:t>
            </w:r>
          </w:p>
          <w:p w:rsidR="00177048" w:rsidRDefault="00177048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przetwarzanie danych jest niezgodne z prawem, a osoba, której dane dotyczą sprzeciwia się usunięciu danych , żądając  w zamian ich ograniczenia,</w:t>
            </w:r>
          </w:p>
          <w:p w:rsidR="00177048" w:rsidRDefault="00177048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-Administrator nie potrzebuje już danych dla swoich celów, ale osoba, której dane dotyczą , potrzebuje ich do ustalenia, obrony lub dochodzenia roszczeń</w:t>
            </w:r>
          </w:p>
          <w:p w:rsidR="00177048" w:rsidRDefault="00177048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osoba, której dane dotyczą , wniosła sprzeciw wobec przetwarzania danych, do czasu ustalenia czy prawnie uzasadnione podstawy po stronie administratora   są nadrzędne  wobec podstawy sprzeciwu;</w:t>
            </w:r>
          </w:p>
          <w:p w:rsidR="00177048" w:rsidRDefault="00177048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prawo do przenoszenia danych- przypadku gdy łącznie spełnione są następujące przesłanki:</w:t>
            </w:r>
          </w:p>
          <w:p w:rsidR="00701E2C" w:rsidRDefault="00701E2C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przetwarzanie danych odbywa się na podstawie umowy zawartej z osoba , której dane dotyczą lub na podstawie zgody wyrażonej przez tą osobę,</w:t>
            </w:r>
          </w:p>
          <w:p w:rsidR="00701E2C" w:rsidRDefault="00701E2C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przetwarzanie odbywa się w sposób zautomatyzowany;</w:t>
            </w:r>
          </w:p>
          <w:p w:rsidR="00701E2C" w:rsidRDefault="00701E2C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prawo sprzeciwu wobec przetwarzania danych- przypadku gdy łącznie spełnione są następujące przesłanki:</w:t>
            </w:r>
          </w:p>
          <w:p w:rsidR="00701E2C" w:rsidRDefault="00701E2C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zaistnieją przyczyny związane z Pani/Pana szczególną sytuacją, w przypadku przetwarzania danych na podstawie zadania realizowanego i interesie publicznym lub w ramach sprawowania władzy publicznej przez Administratora,</w:t>
            </w:r>
          </w:p>
          <w:p w:rsidR="00701E2C" w:rsidRPr="00474916" w:rsidRDefault="00701E2C" w:rsidP="0047491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przetwarzanie jest niezbędne do celów wynikających z prawnie uzasadnionych interesów realizowanych przez administratora lub przez stronę trzecią,  z wyjątkiem sytuacji, w których nadrzędny charakter wobec tych interesów mają interesy lub podstawowe prawa i wolności osoby, której dane dotyczą , wymagające ochrony danych osobowych,  w szcze</w:t>
            </w:r>
            <w:r w:rsidR="003012CC">
              <w:rPr>
                <w:sz w:val="20"/>
                <w:szCs w:val="20"/>
              </w:rPr>
              <w:t>gó</w:t>
            </w:r>
            <w:r>
              <w:rPr>
                <w:sz w:val="20"/>
                <w:szCs w:val="20"/>
              </w:rPr>
              <w:t>lności gdy osoba, której dane dotyczą jest dzieckiem.</w:t>
            </w:r>
          </w:p>
        </w:tc>
      </w:tr>
      <w:tr w:rsidR="002668EB" w:rsidTr="00552ED1">
        <w:tc>
          <w:tcPr>
            <w:tcW w:w="392" w:type="dxa"/>
          </w:tcPr>
          <w:p w:rsidR="002668EB" w:rsidRPr="007342C7" w:rsidRDefault="00701E2C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</w:tcPr>
          <w:p w:rsidR="002668EB" w:rsidRPr="007342C7" w:rsidRDefault="00701E2C" w:rsidP="00701E2C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 xml:space="preserve"> W przypadku, gdy przetwarzanie danych  osobowych odbywa się na  podstawie zgody osoby na przetwarzanie danych osobowych (art.6 ust.1 lit a RODO):</w:t>
            </w:r>
          </w:p>
        </w:tc>
        <w:tc>
          <w:tcPr>
            <w:tcW w:w="5985" w:type="dxa"/>
          </w:tcPr>
          <w:p w:rsidR="002668EB" w:rsidRDefault="00701E2C" w:rsidP="00552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Pani/Panu prawo do cofnięcia tej zgody w dowolnym momencie . Cofnięcie to nie ma wpływu na zgodność przetwarzania , którego dokonano na podstawie</w:t>
            </w:r>
            <w:r w:rsidR="00CC644B">
              <w:rPr>
                <w:sz w:val="20"/>
                <w:szCs w:val="20"/>
              </w:rPr>
              <w:t xml:space="preserve"> zgody przed jej cofnięciem, z obowiązującym prawem.</w:t>
            </w:r>
          </w:p>
          <w:p w:rsidR="00CC644B" w:rsidRDefault="00CC644B" w:rsidP="00552ED1">
            <w:pPr>
              <w:jc w:val="both"/>
              <w:rPr>
                <w:sz w:val="20"/>
                <w:szCs w:val="20"/>
              </w:rPr>
            </w:pPr>
          </w:p>
        </w:tc>
      </w:tr>
      <w:tr w:rsidR="002668EB" w:rsidTr="00552ED1">
        <w:tc>
          <w:tcPr>
            <w:tcW w:w="392" w:type="dxa"/>
          </w:tcPr>
          <w:p w:rsidR="002668EB" w:rsidRPr="007342C7" w:rsidRDefault="00CC644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2668EB" w:rsidRPr="007342C7" w:rsidRDefault="00CC644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W przypadku powzięcia informacji o  niezgodnym z prawem  przetwarzaniu przez Administratora  Pani/Pana danych osobowych</w:t>
            </w:r>
          </w:p>
        </w:tc>
        <w:tc>
          <w:tcPr>
            <w:tcW w:w="5985" w:type="dxa"/>
          </w:tcPr>
          <w:p w:rsidR="002668EB" w:rsidRDefault="00CC644B" w:rsidP="00552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Pani/Panu prawo wniesienia skargi do organu nadzorczego właściwego w prawach ochrony danych osobowych.</w:t>
            </w:r>
          </w:p>
        </w:tc>
      </w:tr>
      <w:tr w:rsidR="00CC644B" w:rsidTr="00552ED1">
        <w:tc>
          <w:tcPr>
            <w:tcW w:w="392" w:type="dxa"/>
          </w:tcPr>
          <w:p w:rsidR="00CC644B" w:rsidRPr="007342C7" w:rsidRDefault="00CC644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CC644B" w:rsidRPr="007342C7" w:rsidRDefault="00CC644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W sytuacji , gdy przetwarzanie danych osobowych odbywa się na podstawie zgody osoby, której dane dotyczą</w:t>
            </w:r>
          </w:p>
        </w:tc>
        <w:tc>
          <w:tcPr>
            <w:tcW w:w="5985" w:type="dxa"/>
          </w:tcPr>
          <w:p w:rsidR="00CC644B" w:rsidRDefault="00CC644B" w:rsidP="00552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przez Panią/Pana danych osobowych Administratorowi ma charakter dobrowolny.</w:t>
            </w:r>
          </w:p>
        </w:tc>
      </w:tr>
      <w:tr w:rsidR="00CC644B" w:rsidTr="00552ED1">
        <w:tc>
          <w:tcPr>
            <w:tcW w:w="392" w:type="dxa"/>
          </w:tcPr>
          <w:p w:rsidR="00CC644B" w:rsidRPr="007342C7" w:rsidRDefault="00CC644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CC644B" w:rsidRPr="007342C7" w:rsidRDefault="00CC644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Padanie przez Panią/Pana danych osobowych jest obowiązkowe</w:t>
            </w:r>
          </w:p>
        </w:tc>
        <w:tc>
          <w:tcPr>
            <w:tcW w:w="5985" w:type="dxa"/>
          </w:tcPr>
          <w:p w:rsidR="00CC644B" w:rsidRDefault="00CC644B" w:rsidP="00CC64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sytuacji , gdy przesłankę przetwarzania danych osobowych stanowi przepis prawa lub zawarta między stronami umowa.</w:t>
            </w:r>
          </w:p>
        </w:tc>
      </w:tr>
      <w:tr w:rsidR="00CC644B" w:rsidTr="00552ED1">
        <w:tc>
          <w:tcPr>
            <w:tcW w:w="392" w:type="dxa"/>
          </w:tcPr>
          <w:p w:rsidR="00CC644B" w:rsidRPr="007342C7" w:rsidRDefault="00CC644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CC644B" w:rsidRPr="007342C7" w:rsidRDefault="00CC644B" w:rsidP="00552ED1">
            <w:pPr>
              <w:jc w:val="both"/>
              <w:rPr>
                <w:b/>
                <w:sz w:val="20"/>
                <w:szCs w:val="20"/>
              </w:rPr>
            </w:pPr>
            <w:r w:rsidRPr="007342C7">
              <w:rPr>
                <w:b/>
                <w:sz w:val="20"/>
                <w:szCs w:val="20"/>
              </w:rPr>
              <w:t>Pani/Pana dane</w:t>
            </w:r>
          </w:p>
        </w:tc>
        <w:tc>
          <w:tcPr>
            <w:tcW w:w="5985" w:type="dxa"/>
          </w:tcPr>
          <w:p w:rsidR="00CC644B" w:rsidRDefault="00CC644B" w:rsidP="00CC64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Mogą być przetwarzane w sposób zautomatyzowany i nie będą profilowane.</w:t>
            </w:r>
          </w:p>
        </w:tc>
      </w:tr>
    </w:tbl>
    <w:p w:rsidR="00C006F8" w:rsidRDefault="00C006F8" w:rsidP="00C006F8">
      <w:pPr>
        <w:spacing w:after="0"/>
        <w:jc w:val="both"/>
        <w:rPr>
          <w:sz w:val="20"/>
          <w:szCs w:val="20"/>
        </w:rPr>
      </w:pPr>
    </w:p>
    <w:p w:rsidR="00C006F8" w:rsidRPr="00552ED1" w:rsidRDefault="00C006F8" w:rsidP="00552ED1">
      <w:pPr>
        <w:jc w:val="both"/>
        <w:rPr>
          <w:sz w:val="20"/>
          <w:szCs w:val="20"/>
        </w:rPr>
      </w:pPr>
    </w:p>
    <w:sectPr w:rsidR="00C006F8" w:rsidRPr="00552ED1" w:rsidSect="0010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66" w:rsidRDefault="00682566" w:rsidP="00CC644B">
      <w:pPr>
        <w:spacing w:after="0" w:line="240" w:lineRule="auto"/>
      </w:pPr>
      <w:r>
        <w:separator/>
      </w:r>
    </w:p>
  </w:endnote>
  <w:endnote w:type="continuationSeparator" w:id="0">
    <w:p w:rsidR="00682566" w:rsidRDefault="00682566" w:rsidP="00CC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66" w:rsidRDefault="00682566" w:rsidP="00CC644B">
      <w:pPr>
        <w:spacing w:after="0" w:line="240" w:lineRule="auto"/>
      </w:pPr>
      <w:r>
        <w:separator/>
      </w:r>
    </w:p>
  </w:footnote>
  <w:footnote w:type="continuationSeparator" w:id="0">
    <w:p w:rsidR="00682566" w:rsidRDefault="00682566" w:rsidP="00CC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7709"/>
    <w:multiLevelType w:val="hybridMultilevel"/>
    <w:tmpl w:val="C9CC2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06016"/>
    <w:multiLevelType w:val="hybridMultilevel"/>
    <w:tmpl w:val="6D8AE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02113"/>
    <w:multiLevelType w:val="hybridMultilevel"/>
    <w:tmpl w:val="08608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D1"/>
    <w:rsid w:val="000A25B4"/>
    <w:rsid w:val="000B23C5"/>
    <w:rsid w:val="00100189"/>
    <w:rsid w:val="00177048"/>
    <w:rsid w:val="00185D92"/>
    <w:rsid w:val="002668EB"/>
    <w:rsid w:val="00295785"/>
    <w:rsid w:val="003012CC"/>
    <w:rsid w:val="00474916"/>
    <w:rsid w:val="00552ED1"/>
    <w:rsid w:val="005B5A06"/>
    <w:rsid w:val="00682566"/>
    <w:rsid w:val="00701E2C"/>
    <w:rsid w:val="007342C7"/>
    <w:rsid w:val="008F27AC"/>
    <w:rsid w:val="00A92002"/>
    <w:rsid w:val="00AB1E83"/>
    <w:rsid w:val="00C006F8"/>
    <w:rsid w:val="00C209A6"/>
    <w:rsid w:val="00C52A48"/>
    <w:rsid w:val="00CC644B"/>
    <w:rsid w:val="00D94C56"/>
    <w:rsid w:val="00DA4558"/>
    <w:rsid w:val="00ED328B"/>
    <w:rsid w:val="00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9497A-F7EB-44DD-842F-13E808A6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668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4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4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ELŻBIETA</cp:lastModifiedBy>
  <cp:revision>2</cp:revision>
  <cp:lastPrinted>2018-08-09T05:57:00Z</cp:lastPrinted>
  <dcterms:created xsi:type="dcterms:W3CDTF">2018-08-10T06:57:00Z</dcterms:created>
  <dcterms:modified xsi:type="dcterms:W3CDTF">2018-08-10T06:57:00Z</dcterms:modified>
</cp:coreProperties>
</file>